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AC58BD">
      <w:pPr>
        <w:widowControl/>
        <w:spacing w:line="560" w:lineRule="exact"/>
        <w:rPr>
          <w:rFonts w:hint="eastAsia" w:ascii="黑体" w:hAnsi="黑体" w:eastAsia="黑体" w:cs="黑体"/>
          <w:kern w:val="2"/>
          <w:sz w:val="28"/>
          <w:szCs w:val="28"/>
          <w:lang w:val="en-US" w:eastAsia="zh-CN" w:bidi="ar-SA"/>
        </w:rPr>
      </w:pPr>
      <w:r>
        <w:rPr>
          <w:rFonts w:hint="eastAsia" w:ascii="黑体" w:hAnsi="黑体" w:eastAsia="黑体" w:cs="黑体"/>
          <w:kern w:val="2"/>
          <w:sz w:val="28"/>
          <w:szCs w:val="28"/>
          <w:lang w:val="en-US" w:eastAsia="zh-CN" w:bidi="ar-SA"/>
        </w:rPr>
        <w:t>附件2：</w:t>
      </w:r>
    </w:p>
    <w:p w14:paraId="0CC8959D">
      <w:pPr>
        <w:widowControl/>
        <w:spacing w:line="560" w:lineRule="exact"/>
        <w:rPr>
          <w:rFonts w:hint="eastAsia" w:ascii="黑体" w:hAnsi="黑体" w:eastAsia="黑体" w:cs="黑体"/>
          <w:kern w:val="2"/>
          <w:sz w:val="28"/>
          <w:szCs w:val="28"/>
          <w:lang w:val="en-US" w:eastAsia="zh-CN" w:bidi="ar-SA"/>
        </w:rPr>
      </w:pPr>
    </w:p>
    <w:p w14:paraId="1D16186D">
      <w:pPr>
        <w:pStyle w:val="3"/>
        <w:spacing w:line="560" w:lineRule="exact"/>
        <w:rPr>
          <w:rFonts w:ascii="方正小标宋_GBK" w:hAnsi="方正小标宋_GBK" w:cs="方正小标宋_GBK"/>
          <w:sz w:val="36"/>
          <w:szCs w:val="36"/>
        </w:rPr>
      </w:pPr>
      <w:r>
        <w:rPr>
          <w:rFonts w:hint="eastAsia" w:ascii="方正公文小标宋" w:hAnsi="方正公文小标宋" w:eastAsia="方正公文小标宋" w:cs="方正公文小标宋"/>
          <w:sz w:val="36"/>
          <w:szCs w:val="36"/>
        </w:rPr>
        <w:t>2026年大熊猫及国家公园短视频征集推广活动投稿</w:t>
      </w:r>
      <w:bookmarkStart w:id="0" w:name="_GoBack"/>
      <w:r>
        <w:rPr>
          <w:rFonts w:hint="eastAsia" w:ascii="方正公文小标宋" w:hAnsi="方正公文小标宋" w:eastAsia="方正公文小标宋" w:cs="方正公文小标宋"/>
          <w:sz w:val="36"/>
          <w:szCs w:val="36"/>
        </w:rPr>
        <w:t>作品版权授权书</w:t>
      </w:r>
      <w:bookmarkEnd w:id="0"/>
    </w:p>
    <w:p w14:paraId="73B3CEDB">
      <w:pPr>
        <w:pStyle w:val="2"/>
        <w:spacing w:line="560" w:lineRule="exact"/>
        <w:ind w:firstLine="640"/>
      </w:pPr>
    </w:p>
    <w:p w14:paraId="5413AFC7">
      <w:pPr>
        <w:pStyle w:val="3"/>
        <w:spacing w:line="560" w:lineRule="exact"/>
        <w:jc w:val="left"/>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 xml:space="preserve"> </w:t>
      </w:r>
      <w:r>
        <w:rPr>
          <w:rFonts w:ascii="方正仿宋_GBK" w:hAnsi="方正仿宋_GBK" w:eastAsia="方正仿宋_GBK" w:cs="方正仿宋_GBK"/>
          <w:sz w:val="30"/>
          <w:szCs w:val="30"/>
        </w:rPr>
        <w:t xml:space="preserve">    </w:t>
      </w:r>
      <w:r>
        <w:rPr>
          <w:rFonts w:hint="eastAsia" w:ascii="方正仿宋_GBK" w:hAnsi="方正仿宋_GBK" w:eastAsia="方正仿宋_GBK" w:cs="方正仿宋_GBK"/>
          <w:sz w:val="30"/>
          <w:szCs w:val="30"/>
        </w:rPr>
        <w:t>感谢您参与</w:t>
      </w:r>
      <w:r>
        <w:rPr>
          <w:rFonts w:hint="eastAsia" w:ascii="方正仿宋_GBK" w:hAnsi="方正仿宋_GBK" w:eastAsia="方正仿宋_GBK" w:cs="方正仿宋_GBK"/>
          <w:sz w:val="30"/>
          <w:szCs w:val="30"/>
          <w:lang w:val="en-US" w:eastAsia="zh-CN"/>
        </w:rPr>
        <w:t>此次</w:t>
      </w:r>
      <w:r>
        <w:rPr>
          <w:rFonts w:hint="eastAsia" w:ascii="方正仿宋_GBK" w:hAnsi="方正仿宋_GBK" w:eastAsia="方正仿宋_GBK" w:cs="方正仿宋_GBK"/>
          <w:sz w:val="30"/>
          <w:szCs w:val="30"/>
        </w:rPr>
        <w:t>短视频征集活动（以下简称活动）。为保障所有参与者的合法权益，确保活动顺利进行，作如下声明：</w:t>
      </w:r>
    </w:p>
    <w:p w14:paraId="124B47D4">
      <w:pPr>
        <w:pStyle w:val="2"/>
        <w:spacing w:line="560" w:lineRule="exact"/>
        <w:ind w:firstLine="600"/>
        <w:rPr>
          <w:rFonts w:ascii="方正黑体_GBK" w:hAnsi="方正黑体_GBK" w:eastAsia="方正黑体_GBK" w:cs="方正黑体_GBK"/>
          <w:sz w:val="30"/>
          <w:szCs w:val="30"/>
        </w:rPr>
      </w:pPr>
      <w:r>
        <w:rPr>
          <w:rFonts w:hint="eastAsia" w:ascii="方正黑体_GBK" w:hAnsi="方正黑体_GBK" w:eastAsia="方正黑体_GBK" w:cs="方正黑体_GBK"/>
          <w:sz w:val="30"/>
          <w:szCs w:val="30"/>
        </w:rPr>
        <w:t>一、作品原创性要求</w:t>
      </w:r>
    </w:p>
    <w:p w14:paraId="6D0F3E05">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参与者提交的所有投稿作品必须为原创。任何抄袭、盗用他人作品的行为将导致参与资格的取消，并承担相应的法律责任。作品一经提交，视为参与者确认其拥有作品完整的版权，并同意授权主办方使用。</w:t>
      </w:r>
    </w:p>
    <w:p w14:paraId="7CCB33E2">
      <w:pPr>
        <w:pStyle w:val="2"/>
        <w:numPr>
          <w:ilvl w:val="0"/>
          <w:numId w:val="1"/>
        </w:numPr>
        <w:spacing w:line="560" w:lineRule="exact"/>
        <w:ind w:firstLine="600"/>
        <w:rPr>
          <w:rFonts w:ascii="方正黑体_GBK" w:hAnsi="方正黑体_GBK" w:eastAsia="方正黑体_GBK" w:cs="方正黑体_GBK"/>
          <w:sz w:val="30"/>
          <w:szCs w:val="30"/>
        </w:rPr>
      </w:pPr>
      <w:r>
        <w:rPr>
          <w:rFonts w:hint="eastAsia" w:ascii="方正黑体_GBK" w:hAnsi="方正黑体_GBK" w:eastAsia="方正黑体_GBK" w:cs="方正黑体_GBK"/>
          <w:sz w:val="30"/>
          <w:szCs w:val="30"/>
        </w:rPr>
        <w:t>授权范围</w:t>
      </w:r>
    </w:p>
    <w:p w14:paraId="1A925EDD">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投稿作品一经提交，即视为参与者将作品汇编权、复制权、发行权、信息网络传播权、表演权、翻译权、改编权等著作权权利授权活动主办方，授权期限为作品的版权保护期限。</w:t>
      </w:r>
    </w:p>
    <w:p w14:paraId="7C4DFE34">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活动主办方有权在授权期限内无偿地使用，包括但不限于以下使用方式：</w:t>
      </w:r>
    </w:p>
    <w:p w14:paraId="571DFA63">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（一）以各种已知或将来可能出现的形态、格式和介质（包括但不限于纸质、光盘、磁盘、网络等形式），对投稿作品进行复制、展示、传播、改编、翻译、汇编、二次创作等。</w:t>
      </w:r>
    </w:p>
    <w:p w14:paraId="341B9E94">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（二）在各类媒体和平台上推广展示投稿作品。</w:t>
      </w:r>
    </w:p>
    <w:p w14:paraId="229F5BD9">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（三）以宣传推广、教育培训、公益项目等目的使用投稿作品。</w:t>
      </w:r>
    </w:p>
    <w:p w14:paraId="569363A1">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（四）其他合法用途。</w:t>
      </w:r>
    </w:p>
    <w:p w14:paraId="6F62027C">
      <w:pPr>
        <w:pStyle w:val="2"/>
        <w:numPr>
          <w:ilvl w:val="0"/>
          <w:numId w:val="1"/>
        </w:numPr>
        <w:spacing w:line="560" w:lineRule="exact"/>
        <w:ind w:firstLine="600"/>
        <w:rPr>
          <w:rFonts w:ascii="方正黑体_GBK" w:hAnsi="方正黑体_GBK" w:eastAsia="方正黑体_GBK" w:cs="方正黑体_GBK"/>
          <w:sz w:val="30"/>
          <w:szCs w:val="30"/>
        </w:rPr>
      </w:pPr>
      <w:r>
        <w:rPr>
          <w:rFonts w:hint="eastAsia" w:ascii="方正黑体_GBK" w:hAnsi="方正黑体_GBK" w:eastAsia="方正黑体_GBK" w:cs="方正黑体_GBK"/>
          <w:sz w:val="30"/>
          <w:szCs w:val="30"/>
        </w:rPr>
        <w:t>作品内容规范</w:t>
      </w:r>
    </w:p>
    <w:p w14:paraId="1E063793">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参与者提交的作品不得侵犯他人版权、商标权、名誉权、隐私权等合法权益。作品内容须遵守法律法规及公序良俗，不得包含任何暴力、色情、宗教歧视或其他可能引起社会不良影响的内容。主办方保留对违反内容规范的作品进行处理的权利，包括但不限于撤销报名资格、删除作品等。</w:t>
      </w:r>
    </w:p>
    <w:p w14:paraId="6F8EC4DC">
      <w:pPr>
        <w:pStyle w:val="2"/>
        <w:numPr>
          <w:ilvl w:val="0"/>
          <w:numId w:val="1"/>
        </w:numPr>
        <w:spacing w:line="560" w:lineRule="exact"/>
        <w:ind w:firstLine="600"/>
        <w:rPr>
          <w:rFonts w:ascii="方正黑体_GBK" w:hAnsi="方正黑体_GBK" w:eastAsia="方正黑体_GBK" w:cs="方正黑体_GBK"/>
          <w:sz w:val="30"/>
          <w:szCs w:val="30"/>
        </w:rPr>
      </w:pPr>
      <w:r>
        <w:rPr>
          <w:rFonts w:hint="eastAsia" w:ascii="方正黑体_GBK" w:hAnsi="方正黑体_GBK" w:eastAsia="方正黑体_GBK" w:cs="方正黑体_GBK"/>
          <w:sz w:val="30"/>
          <w:szCs w:val="30"/>
        </w:rPr>
        <w:t>版权使用规范</w:t>
      </w:r>
    </w:p>
    <w:p w14:paraId="5323308B">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主办方在使用投稿作品时，将尊重作者的署名权，且不得对作品进行恶意篡改或歪曲。参与者授权主办方合理使用作品的同时，仍然可以自主对作品进行非商业性质的使用和传播。</w:t>
      </w:r>
    </w:p>
    <w:p w14:paraId="080A31D2">
      <w:pPr>
        <w:pStyle w:val="2"/>
        <w:spacing w:line="560" w:lineRule="exact"/>
        <w:ind w:firstLine="600"/>
        <w:rPr>
          <w:rFonts w:ascii="方正黑体_GBK" w:hAnsi="方正黑体_GBK" w:eastAsia="方正黑体_GBK" w:cs="方正黑体_GBK"/>
          <w:sz w:val="30"/>
          <w:szCs w:val="30"/>
        </w:rPr>
      </w:pPr>
      <w:r>
        <w:rPr>
          <w:rFonts w:hint="eastAsia" w:ascii="方正黑体_GBK" w:hAnsi="方正黑体_GBK" w:eastAsia="方正黑体_GBK" w:cs="方正黑体_GBK"/>
          <w:sz w:val="30"/>
          <w:szCs w:val="30"/>
        </w:rPr>
        <w:t>五、法律责任</w:t>
      </w:r>
    </w:p>
    <w:p w14:paraId="0A25F94B">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若参与者提交的作品侵犯他人合法权益，参与者将自行承担所有因此引发的法律责任。主办方对因作品内容侵权或其他违规行为引发的纠纷不承担任何责任。参与者承诺保障主办方、承办方及其合作机构免受任何第三方索赔或诉讼。如作品出现版权及相关权利的纠纷，主办方保留取消其参与资格的权利。若主办方因参与者提交的作品收到任意第三方的索赔或诉讼，参与者应承担主办方全部损失，包括但不限于支付给第三方的赔偿款、律师费、诉讼费、交通费等一切支出。</w:t>
      </w:r>
    </w:p>
    <w:p w14:paraId="6DD967F8">
      <w:pPr>
        <w:pStyle w:val="2"/>
        <w:spacing w:line="560" w:lineRule="exact"/>
        <w:ind w:firstLine="592" w:firstLineChars="0"/>
        <w:rPr>
          <w:rFonts w:ascii="方正黑体_GBK" w:hAnsi="方正黑体_GBK" w:eastAsia="方正黑体_GBK" w:cs="方正黑体_GBK"/>
          <w:sz w:val="30"/>
          <w:szCs w:val="30"/>
        </w:rPr>
      </w:pPr>
      <w:r>
        <w:rPr>
          <w:rFonts w:hint="eastAsia" w:ascii="方正黑体_GBK" w:hAnsi="方正黑体_GBK" w:eastAsia="方正黑体_GBK" w:cs="方正黑体_GBK"/>
          <w:sz w:val="30"/>
          <w:szCs w:val="30"/>
        </w:rPr>
        <w:t>六、提交要求</w:t>
      </w:r>
    </w:p>
    <w:p w14:paraId="03E668DA">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参与者在提交作品时，须提供真实有效的个人信息，并确保作品符合本次活动的所有规定。作品提交后，参与者不得要求修改或撤回。请在提交前仔细检查，确保作品和信息的准确性。在提交作品时，请将本授权书签字盖章/盖手印扫描件、活动报名表、投稿视频文件统一投递至邮箱</w:t>
      </w:r>
      <w:r>
        <w:rPr>
          <w:rFonts w:hint="eastAsia"/>
        </w:rPr>
        <w:t>dxmgjgydspds@163.com</w:t>
      </w:r>
      <w:r>
        <w:rPr>
          <w:rFonts w:hint="eastAsia"/>
          <w:lang w:eastAsia="zh-CN"/>
        </w:rPr>
        <w:t>。</w:t>
      </w:r>
      <w:r>
        <w:rPr>
          <w:rFonts w:hint="eastAsia" w:ascii="方正仿宋_GBK" w:hAnsi="方正仿宋_GBK" w:eastAsia="方正仿宋_GBK" w:cs="方正仿宋_GBK"/>
          <w:sz w:val="30"/>
          <w:szCs w:val="30"/>
        </w:rPr>
        <w:t>本授权书需由全体作者签署，认可授权书扫描件与原件具有同等法律效力。</w:t>
      </w:r>
    </w:p>
    <w:p w14:paraId="3951264C">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请所有参与者在提交作品前，确保已充分理解并同意本声明的内容。如有疑问，请与活动主办方联系，将您的问题以邮件形式发送至邮箱</w:t>
      </w:r>
      <w:r>
        <w:rPr>
          <w:rFonts w:hint="eastAsia"/>
        </w:rPr>
        <w:t>dxmgjgydspds@163.com</w:t>
      </w:r>
      <w:r>
        <w:rPr>
          <w:rFonts w:hint="eastAsia"/>
          <w:lang w:eastAsia="zh-CN"/>
        </w:rPr>
        <w:t>。</w:t>
      </w:r>
      <w:r>
        <w:rPr>
          <w:rFonts w:hint="eastAsia" w:ascii="方正仿宋_GBK" w:hAnsi="方正仿宋_GBK" w:eastAsia="方正仿宋_GBK" w:cs="方正仿宋_GBK"/>
          <w:sz w:val="30"/>
          <w:szCs w:val="30"/>
        </w:rPr>
        <w:t>感谢您的支持与参与，让我们一起为大熊猫保护与宣传贡献力量。</w:t>
      </w:r>
    </w:p>
    <w:p w14:paraId="793706CD">
      <w:pPr>
        <w:pStyle w:val="2"/>
        <w:spacing w:line="560" w:lineRule="exact"/>
        <w:ind w:firstLine="640"/>
        <w:rPr>
          <w:rFonts w:ascii="方正黑体_GBK" w:hAnsi="方正黑体_GBK" w:eastAsia="方正黑体_GBK" w:cs="方正黑体_GBK"/>
          <w:sz w:val="30"/>
          <w:szCs w:val="30"/>
        </w:rPr>
      </w:pPr>
      <w:r>
        <w:rPr>
          <w:rFonts w:hint="eastAsia" w:ascii="方正黑体_GBK" w:hAnsi="方正黑体_GBK" w:eastAsia="方正黑体_GBK" w:cs="方正黑体_GBK"/>
        </w:rPr>
        <w:t>七</w:t>
      </w:r>
      <w:r>
        <w:rPr>
          <w:rFonts w:hint="eastAsia" w:ascii="方正黑体_GBK" w:hAnsi="方正黑体_GBK" w:eastAsia="方正黑体_GBK" w:cs="方正黑体_GBK"/>
          <w:sz w:val="30"/>
          <w:szCs w:val="30"/>
        </w:rPr>
        <w:t>、作者声明与签署</w:t>
      </w:r>
    </w:p>
    <w:p w14:paraId="4F0CD477">
      <w:pPr>
        <w:pStyle w:val="2"/>
        <w:spacing w:line="560" w:lineRule="exact"/>
        <w:ind w:firstLine="600"/>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本人已详细阅读并理解《中国野生动物保护协会短视频征集活动投稿作品版权授权书》的内容，知晓并同意其中所有条款。本人在此确认提交的作品为原创，并同意授权主办方及相关方按照本声明中所述的方式使用该作品。</w:t>
      </w:r>
    </w:p>
    <w:p w14:paraId="3A3FCBF2">
      <w:pPr>
        <w:pStyle w:val="2"/>
        <w:spacing w:line="560" w:lineRule="exact"/>
        <w:ind w:firstLine="0" w:firstLineChars="0"/>
        <w:rPr>
          <w:rFonts w:ascii="方正仿宋_GBK" w:hAnsi="方正仿宋_GBK" w:eastAsia="方正仿宋_GBK" w:cs="方正仿宋_GBK"/>
          <w:sz w:val="30"/>
          <w:szCs w:val="30"/>
        </w:rPr>
      </w:pPr>
    </w:p>
    <w:p w14:paraId="3C7FE046">
      <w:pPr>
        <w:pStyle w:val="2"/>
        <w:spacing w:line="560" w:lineRule="exact"/>
        <w:ind w:firstLine="0" w:firstLineChars="0"/>
        <w:jc w:val="right"/>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作者姓名（签字并盖章/手印）：_______________</w:t>
      </w:r>
    </w:p>
    <w:p w14:paraId="10CBC3B6">
      <w:pPr>
        <w:pStyle w:val="2"/>
        <w:spacing w:line="560" w:lineRule="exact"/>
        <w:ind w:firstLine="0" w:firstLineChars="0"/>
        <w:jc w:val="right"/>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身份证号码：____________________</w:t>
      </w:r>
    </w:p>
    <w:p w14:paraId="741FCE44">
      <w:pPr>
        <w:pStyle w:val="2"/>
        <w:spacing w:line="560" w:lineRule="exact"/>
        <w:ind w:firstLine="0" w:firstLineChars="0"/>
        <w:jc w:val="right"/>
        <w:rPr>
          <w:rFonts w:ascii="方正仿宋_GBK" w:hAnsi="方正仿宋_GBK" w:eastAsia="方正仿宋_GBK" w:cs="方正仿宋_GBK"/>
          <w:sz w:val="30"/>
          <w:szCs w:val="30"/>
        </w:rPr>
      </w:pPr>
      <w:r>
        <w:rPr>
          <w:rFonts w:hint="eastAsia" w:ascii="方正仿宋_GBK" w:hAnsi="方正仿宋_GBK" w:eastAsia="方正仿宋_GBK" w:cs="方正仿宋_GBK"/>
          <w:sz w:val="30"/>
          <w:szCs w:val="30"/>
        </w:rPr>
        <w:t>日期：______________________</w:t>
      </w:r>
    </w:p>
    <w:p w14:paraId="2543566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黑体_GBK">
    <w:panose1 w:val="0201060001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公文小标宋">
    <w:panose1 w:val="02000500000000000000"/>
    <w:charset w:val="86"/>
    <w:family w:val="auto"/>
    <w:pitch w:val="default"/>
    <w:sig w:usb0="A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708E29"/>
    <w:multiLevelType w:val="singleLevel"/>
    <w:tmpl w:val="80708E2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4MjM4Y2YxYmFkOWYxOGRiYTllN2ZmNjBiNTA1OGEifQ=="/>
  </w:docVars>
  <w:rsids>
    <w:rsidRoot w:val="9B77EA3A"/>
    <w:rsid w:val="62FA302B"/>
    <w:rsid w:val="9B77EA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qFormat/>
    <w:uiPriority w:val="0"/>
    <w:pPr>
      <w:widowControl w:val="0"/>
      <w:overflowPunct w:val="0"/>
      <w:topLinePunct/>
      <w:ind w:firstLine="632" w:firstLineChars="200"/>
      <w:jc w:val="both"/>
    </w:pPr>
    <w:rPr>
      <w:rFonts w:ascii="Times New Roman" w:hAnsi="Times New Roman" w:eastAsia="仿宋_GB2312" w:cs="Times New Roman"/>
      <w:kern w:val="2"/>
      <w:sz w:val="32"/>
      <w:szCs w:val="32"/>
      <w:lang w:val="en-US" w:eastAsia="zh-CN" w:bidi="ar-SA"/>
    </w:rPr>
  </w:style>
  <w:style w:type="paragraph" w:styleId="3">
    <w:name w:val="Title"/>
    <w:qFormat/>
    <w:uiPriority w:val="0"/>
    <w:pPr>
      <w:widowControl w:val="0"/>
      <w:overflowPunct w:val="0"/>
      <w:topLinePunct/>
      <w:jc w:val="center"/>
    </w:pPr>
    <w:rPr>
      <w:rFonts w:ascii="Times New Roman" w:hAnsi="Times New Roman" w:eastAsia="方正小标宋_GBK" w:cs="Times New Roman"/>
      <w:kern w:val="2"/>
      <w:sz w:val="44"/>
      <w:szCs w:val="3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1263</Words>
  <Characters>1353</Characters>
  <Lines>0</Lines>
  <Paragraphs>0</Paragraphs>
  <TotalTime>1</TotalTime>
  <ScaleCrop>false</ScaleCrop>
  <LinksUpToDate>false</LinksUpToDate>
  <CharactersWithSpaces>1358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2024-10-21T14:33:00Z</dcterms:created>
  <dc:creator>符超</dc:creator>
  <cp:lastModifiedBy>王爽宇</cp:lastModifiedBy>
  <dcterms:modified xsi:type="dcterms:W3CDTF">2026-01-28T04:10:16Z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3CEA45F465FA40D3A148663DD9D52A52_13</vt:lpwstr>
  </property>
  <property fmtid="{D5CDD505-2E9C-101B-9397-08002B2CF9AE}" pid="4" name="KSOTemplateDocerSaveRecord">
    <vt:lpwstr>eyJoZGlkIjoiYmNjNjk0OWRiZDdlOGFjZjJiYjFhYWU0MDAyZjg1MDkiLCJ1c2VySWQiOiIyMzQ2MzMzMjgifQ==</vt:lpwstr>
  </property>
</Properties>
</file>