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A2ED6C">
      <w:pPr>
        <w:spacing w:line="360" w:lineRule="auto"/>
        <w:jc w:val="center"/>
        <w:rPr>
          <w:rFonts w:ascii="宋体" w:hAnsi="宋体" w:cs="宋体"/>
          <w:b/>
          <w:color w:val="auto"/>
          <w:sz w:val="28"/>
          <w:highlight w:val="none"/>
        </w:rPr>
      </w:pPr>
      <w:r>
        <w:rPr>
          <w:rFonts w:hint="eastAsia" w:ascii="宋体" w:hAnsi="宋体" w:cs="宋体"/>
          <w:b/>
          <w:color w:val="auto"/>
          <w:sz w:val="28"/>
          <w:highlight w:val="none"/>
        </w:rPr>
        <w:t>报名登记表</w:t>
      </w:r>
    </w:p>
    <w:tbl>
      <w:tblPr>
        <w:tblStyle w:val="2"/>
        <w:tblpPr w:leftFromText="180" w:rightFromText="180" w:vertAnchor="text" w:horzAnchor="page" w:tblpX="553" w:tblpY="536"/>
        <w:tblOverlap w:val="never"/>
        <w:tblW w:w="9899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06"/>
        <w:gridCol w:w="1415"/>
        <w:gridCol w:w="3302"/>
        <w:gridCol w:w="2008"/>
        <w:gridCol w:w="1368"/>
      </w:tblGrid>
      <w:tr w14:paraId="5C92F3F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8" w:hRule="atLeast"/>
        </w:trPr>
        <w:tc>
          <w:tcPr>
            <w:tcW w:w="32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6E8851E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项目名称</w:t>
            </w:r>
          </w:p>
        </w:tc>
        <w:tc>
          <w:tcPr>
            <w:tcW w:w="6678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4D677F2">
            <w:pPr>
              <w:jc w:val="center"/>
              <w:rPr>
                <w:rFonts w:hint="eastAsia"/>
                <w:color w:val="auto"/>
                <w:sz w:val="24"/>
                <w:highlight w:val="none"/>
              </w:rPr>
            </w:pPr>
          </w:p>
        </w:tc>
      </w:tr>
      <w:tr w14:paraId="49EA811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2" w:hRule="atLeast"/>
        </w:trPr>
        <w:tc>
          <w:tcPr>
            <w:tcW w:w="32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9F75E65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项目编号</w:t>
            </w:r>
          </w:p>
        </w:tc>
        <w:tc>
          <w:tcPr>
            <w:tcW w:w="330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747748A">
            <w:pPr>
              <w:jc w:val="center"/>
              <w:rPr>
                <w:rFonts w:hint="eastAsia"/>
                <w:color w:val="auto"/>
                <w:sz w:val="24"/>
                <w:highlight w:val="none"/>
              </w:rPr>
            </w:pPr>
          </w:p>
        </w:tc>
        <w:tc>
          <w:tcPr>
            <w:tcW w:w="200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BB31B72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包号</w:t>
            </w:r>
          </w:p>
          <w:p w14:paraId="13C40A49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Cs w:val="21"/>
                <w:highlight w:val="none"/>
              </w:rPr>
              <w:t>（如涉及时填写）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58D4779">
            <w:pPr>
              <w:jc w:val="center"/>
              <w:rPr>
                <w:color w:val="auto"/>
                <w:sz w:val="24"/>
                <w:highlight w:val="none"/>
              </w:rPr>
            </w:pPr>
          </w:p>
        </w:tc>
      </w:tr>
      <w:tr w14:paraId="498FE2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7" w:hRule="atLeast"/>
        </w:trPr>
        <w:tc>
          <w:tcPr>
            <w:tcW w:w="32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5D16BAA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报名时间</w:t>
            </w:r>
          </w:p>
        </w:tc>
        <w:tc>
          <w:tcPr>
            <w:tcW w:w="6678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7E53A10">
            <w:pPr>
              <w:rPr>
                <w:color w:val="auto"/>
                <w:sz w:val="24"/>
                <w:highlight w:val="none"/>
              </w:rPr>
            </w:pPr>
          </w:p>
        </w:tc>
      </w:tr>
      <w:tr w14:paraId="41C023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9" w:hRule="atLeast"/>
        </w:trPr>
        <w:tc>
          <w:tcPr>
            <w:tcW w:w="180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D61A0B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单位信息</w:t>
            </w:r>
          </w:p>
        </w:tc>
        <w:tc>
          <w:tcPr>
            <w:tcW w:w="1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FED830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单位名称</w:t>
            </w:r>
          </w:p>
        </w:tc>
        <w:tc>
          <w:tcPr>
            <w:tcW w:w="6678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F1EFE9">
            <w:pPr>
              <w:rPr>
                <w:color w:val="auto"/>
                <w:sz w:val="24"/>
                <w:highlight w:val="none"/>
              </w:rPr>
            </w:pPr>
          </w:p>
        </w:tc>
      </w:tr>
      <w:tr w14:paraId="6416FF4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7" w:hRule="atLeast"/>
        </w:trPr>
        <w:tc>
          <w:tcPr>
            <w:tcW w:w="1806" w:type="dxa"/>
            <w:vMerge w:val="continue"/>
            <w:tcBorders>
              <w:left w:val="single" w:color="000000" w:sz="4" w:space="0"/>
              <w:right w:val="single" w:color="auto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CAC3D9">
            <w:pPr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1415" w:type="dxa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AA5859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联系方式</w:t>
            </w:r>
          </w:p>
        </w:tc>
        <w:tc>
          <w:tcPr>
            <w:tcW w:w="6678" w:type="dxa"/>
            <w:gridSpan w:val="3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581C09">
            <w:pPr>
              <w:rPr>
                <w:color w:val="auto"/>
                <w:sz w:val="24"/>
                <w:highlight w:val="none"/>
              </w:rPr>
            </w:pPr>
          </w:p>
        </w:tc>
      </w:tr>
      <w:tr w14:paraId="614BABF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28" w:hRule="atLeast"/>
        </w:trPr>
        <w:tc>
          <w:tcPr>
            <w:tcW w:w="180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CD11C4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经办人信息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B426CD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姓名</w:t>
            </w:r>
          </w:p>
        </w:tc>
        <w:tc>
          <w:tcPr>
            <w:tcW w:w="66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236A70">
            <w:pPr>
              <w:rPr>
                <w:rFonts w:hint="eastAsia"/>
                <w:color w:val="auto"/>
                <w:sz w:val="24"/>
                <w:highlight w:val="none"/>
              </w:rPr>
            </w:pPr>
          </w:p>
        </w:tc>
      </w:tr>
      <w:tr w14:paraId="6026434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1" w:hRule="atLeast"/>
        </w:trPr>
        <w:tc>
          <w:tcPr>
            <w:tcW w:w="1806" w:type="dxa"/>
            <w:vMerge w:val="continue"/>
            <w:tcBorders>
              <w:left w:val="single" w:color="000000" w:sz="4" w:space="0"/>
              <w:right w:val="single" w:color="auto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EE7179">
            <w:pPr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141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6A68D1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手机号</w:t>
            </w:r>
          </w:p>
        </w:tc>
        <w:tc>
          <w:tcPr>
            <w:tcW w:w="66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4FF5A0">
            <w:pPr>
              <w:rPr>
                <w:color w:val="auto"/>
                <w:sz w:val="24"/>
                <w:highlight w:val="none"/>
              </w:rPr>
            </w:pPr>
          </w:p>
        </w:tc>
      </w:tr>
      <w:tr w14:paraId="46EB177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1" w:hRule="atLeast"/>
        </w:trPr>
        <w:tc>
          <w:tcPr>
            <w:tcW w:w="180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1D7417">
            <w:pPr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141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22BEBE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电子邮件</w:t>
            </w:r>
          </w:p>
        </w:tc>
        <w:tc>
          <w:tcPr>
            <w:tcW w:w="66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6B2D6A">
            <w:pPr>
              <w:rPr>
                <w:color w:val="auto"/>
                <w:sz w:val="24"/>
                <w:highlight w:val="none"/>
              </w:rPr>
            </w:pPr>
          </w:p>
        </w:tc>
      </w:tr>
      <w:tr w14:paraId="67B910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3" w:hRule="atLeast"/>
        </w:trPr>
        <w:tc>
          <w:tcPr>
            <w:tcW w:w="989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B3D8E7">
            <w:pPr>
              <w:rPr>
                <w:rFonts w:hint="eastAsia"/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备注：</w:t>
            </w:r>
          </w:p>
        </w:tc>
      </w:tr>
    </w:tbl>
    <w:p w14:paraId="1A74F30C">
      <w:pPr>
        <w:spacing w:line="360" w:lineRule="auto"/>
        <w:jc w:val="center"/>
        <w:rPr>
          <w:rFonts w:ascii="宋体" w:hAnsi="宋体" w:cs="宋体"/>
          <w:b/>
          <w:color w:val="auto"/>
          <w:sz w:val="28"/>
          <w:highlight w:val="none"/>
        </w:rPr>
      </w:pPr>
    </w:p>
    <w:p w14:paraId="1A2F8688">
      <w:pPr>
        <w:spacing w:after="0" w:line="360" w:lineRule="auto"/>
        <w:ind w:firstLine="480"/>
        <w:rPr>
          <w:rFonts w:ascii="宋体" w:hAnsi="宋体"/>
          <w:color w:val="auto"/>
          <w:sz w:val="20"/>
          <w:szCs w:val="20"/>
          <w:highlight w:val="none"/>
        </w:rPr>
      </w:pPr>
      <w:r>
        <w:rPr>
          <w:rFonts w:hint="eastAsia" w:ascii="宋体" w:hAnsi="宋体"/>
          <w:color w:val="auto"/>
          <w:sz w:val="20"/>
          <w:szCs w:val="20"/>
          <w:highlight w:val="none"/>
        </w:rPr>
        <w:t>注：以上信息如若未如实填写，在招标（采购）文件发布期间，如招标（采购）文件有更正或修改，因投标人（供应商）所留联系方式有误而无法通知到投标人（供应商）的，其责任由投标人（供应商）自行承担。</w:t>
      </w:r>
    </w:p>
    <w:p w14:paraId="217836E4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altName w:val="Kingsoft Symbol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Kingsoft Symbol">
    <w:panose1 w:val="05000100010000000000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AAA5161"/>
    <w:rsid w:val="59EF71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Times New Roman" w:hAnsi="Times New Roman" w:eastAsia="宋体" w:cs="Times New Roman"/>
      <w:sz w:val="22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2025-12-30T02:51:44Z</dcterms:created>
  <dc:creator>oooo</dc:creator>
  <cp:lastModifiedBy>Oprah</cp:lastModifiedBy>
  <dcterms:modified xsi:type="dcterms:W3CDTF">2025-12-30T02:51:49Z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eyJoZGlkIjoiNTc5YmQxYzlmZjljNTg3MWViNmUxZDFmYjMxOTU2NWMiLCJ1c2VySWQiOiIxMDA0MzIxNTYxIn0=</vt:lpwstr>
  </property>
  <property fmtid="{D5CDD505-2E9C-101B-9397-08002B2CF9AE}" pid="4" name="ICV">
    <vt:lpwstr>181074CA766E49D3AC47B021F989B1DB_12</vt:lpwstr>
  </property>
</Properties>
</file>